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</w:rPr>
        <w:id w:val="-1681733270"/>
        <w:docPartObj>
          <w:docPartGallery w:val="Cover Pages"/>
          <w:docPartUnique/>
        </w:docPartObj>
      </w:sdtPr>
      <w:sdtEndPr>
        <w:rPr>
          <w:rFonts w:ascii="Sylfaen" w:eastAsiaTheme="minorEastAsia" w:hAnsi="Sylfaen"/>
          <w:lang w:val="ka-GE"/>
        </w:rPr>
      </w:sdtEndPr>
      <w:sdtContent>
        <w:p w14:paraId="426EF26C" w14:textId="77777777" w:rsidR="00646A08" w:rsidRDefault="00646A08" w:rsidP="00646A08">
          <w:pPr>
            <w:pStyle w:val="NoSpacing"/>
            <w:rPr>
              <w:rFonts w:ascii="Sylfaen" w:hAnsi="Sylfaen"/>
              <w:lang w:val="ka-G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8F82957" wp14:editId="56239000">
                <wp:simplePos x="0" y="0"/>
                <wp:positionH relativeFrom="margin">
                  <wp:align>center</wp:align>
                </wp:positionH>
                <wp:positionV relativeFrom="paragraph">
                  <wp:posOffset>1287780</wp:posOffset>
                </wp:positionV>
                <wp:extent cx="2466975" cy="2608771"/>
                <wp:effectExtent l="0" t="0" r="0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232873_1636875343247917_1981589556764184830_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2608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691B">
            <w:rPr>
              <w:rFonts w:ascii="Sylfaen" w:hAnsi="Sylfaen"/>
              <w:lang w:val="ka-GE"/>
            </w:rPr>
            <w:br w:type="page"/>
          </w:r>
        </w:p>
        <w:p w14:paraId="51CD64EF" w14:textId="77777777" w:rsidR="00646A08" w:rsidRDefault="00646A08" w:rsidP="00646A08">
          <w:pPr>
            <w:pStyle w:val="NoSpacing"/>
            <w:rPr>
              <w:rFonts w:ascii="Sylfaen" w:hAnsi="Sylfaen"/>
              <w:lang w:val="ka-GE"/>
            </w:rPr>
          </w:pPr>
        </w:p>
        <w:p w14:paraId="156C1159" w14:textId="593F6B73" w:rsidR="0086691B" w:rsidRPr="00646A08" w:rsidRDefault="00BF662D" w:rsidP="00646A08">
          <w:pPr>
            <w:pStyle w:val="NoSpacing"/>
          </w:pPr>
        </w:p>
      </w:sdtContent>
    </w:sdt>
    <w:p w14:paraId="4B54D92C" w14:textId="1E319002" w:rsidR="00FE4BCB" w:rsidRPr="00B52B4B" w:rsidRDefault="00FE4BCB" w:rsidP="00382893">
      <w:pPr>
        <w:jc w:val="center"/>
        <w:rPr>
          <w:sz w:val="24"/>
          <w:szCs w:val="24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2445"/>
        <w:gridCol w:w="6711"/>
      </w:tblGrid>
      <w:tr w:rsidR="00B52B4B" w:rsidRPr="00B52B4B" w14:paraId="309A4110" w14:textId="77777777" w:rsidTr="00C4774C">
        <w:trPr>
          <w:trHeight w:val="512"/>
        </w:trPr>
        <w:tc>
          <w:tcPr>
            <w:tcW w:w="9156" w:type="dxa"/>
            <w:gridSpan w:val="2"/>
            <w:shd w:val="clear" w:color="auto" w:fill="5E061F"/>
          </w:tcPr>
          <w:p w14:paraId="72A3B5F1" w14:textId="19C5A2B4" w:rsidR="00B52B4B" w:rsidRPr="00B52B4B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52B4B">
              <w:rPr>
                <w:rFonts w:ascii="Sylfaen" w:hAnsi="Sylfaen"/>
                <w:b/>
                <w:sz w:val="24"/>
                <w:szCs w:val="24"/>
                <w:lang w:val="ka-GE"/>
              </w:rPr>
              <w:t>პერსონალური ინფორმაცია</w:t>
            </w:r>
          </w:p>
        </w:tc>
      </w:tr>
      <w:tr w:rsidR="00B52B4B" w14:paraId="48141DA1" w14:textId="77777777" w:rsidTr="009A36D8">
        <w:trPr>
          <w:trHeight w:val="512"/>
        </w:trPr>
        <w:tc>
          <w:tcPr>
            <w:tcW w:w="2445" w:type="dxa"/>
            <w:shd w:val="clear" w:color="auto" w:fill="FBE4D5" w:themeFill="accent2" w:themeFillTint="33"/>
          </w:tcPr>
          <w:p w14:paraId="28BEC9C5" w14:textId="663104DC" w:rsidR="00B52B4B" w:rsidRPr="009A36D8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A36D8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</w:t>
            </w:r>
          </w:p>
        </w:tc>
        <w:tc>
          <w:tcPr>
            <w:tcW w:w="6711" w:type="dxa"/>
          </w:tcPr>
          <w:p w14:paraId="3A4F64EE" w14:textId="586C7B07" w:rsidR="00B52B4B" w:rsidRPr="00C4774C" w:rsidRDefault="00B52B4B" w:rsidP="005C061E">
            <w:pPr>
              <w:rPr>
                <w:rFonts w:ascii="Sylfaen" w:hAnsi="Sylfaen"/>
              </w:rPr>
            </w:pPr>
          </w:p>
        </w:tc>
      </w:tr>
      <w:tr w:rsidR="00B52B4B" w14:paraId="4EDF04FF" w14:textId="77777777" w:rsidTr="009A36D8">
        <w:trPr>
          <w:trHeight w:val="512"/>
        </w:trPr>
        <w:tc>
          <w:tcPr>
            <w:tcW w:w="2445" w:type="dxa"/>
            <w:shd w:val="clear" w:color="auto" w:fill="FBE4D5" w:themeFill="accent2" w:themeFillTint="33"/>
          </w:tcPr>
          <w:p w14:paraId="46C1977C" w14:textId="6B4B14BC" w:rsidR="00B52B4B" w:rsidRPr="009A36D8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A36D8"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6711" w:type="dxa"/>
          </w:tcPr>
          <w:p w14:paraId="0BDD3C67" w14:textId="77777777" w:rsidR="00B52B4B" w:rsidRDefault="00B52B4B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B52B4B" w14:paraId="017BB75D" w14:textId="77777777" w:rsidTr="009A36D8">
        <w:trPr>
          <w:trHeight w:val="512"/>
        </w:trPr>
        <w:tc>
          <w:tcPr>
            <w:tcW w:w="2445" w:type="dxa"/>
            <w:shd w:val="clear" w:color="auto" w:fill="FBE4D5" w:themeFill="accent2" w:themeFillTint="33"/>
          </w:tcPr>
          <w:p w14:paraId="5CCF939C" w14:textId="07404A78" w:rsidR="00B52B4B" w:rsidRPr="009A36D8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A36D8">
              <w:rPr>
                <w:rFonts w:ascii="Sylfaen" w:hAnsi="Sylfaen"/>
                <w:b/>
                <w:sz w:val="24"/>
                <w:szCs w:val="24"/>
                <w:lang w:val="ka-GE"/>
              </w:rPr>
              <w:t>დაბადების თარიღი</w:t>
            </w:r>
          </w:p>
        </w:tc>
        <w:tc>
          <w:tcPr>
            <w:tcW w:w="6711" w:type="dxa"/>
          </w:tcPr>
          <w:p w14:paraId="225EB3DF" w14:textId="77777777" w:rsidR="00B52B4B" w:rsidRDefault="00B52B4B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B52B4B" w14:paraId="517525A5" w14:textId="77777777" w:rsidTr="009A36D8">
        <w:trPr>
          <w:trHeight w:val="512"/>
        </w:trPr>
        <w:tc>
          <w:tcPr>
            <w:tcW w:w="2445" w:type="dxa"/>
            <w:shd w:val="clear" w:color="auto" w:fill="FBE4D5" w:themeFill="accent2" w:themeFillTint="33"/>
          </w:tcPr>
          <w:p w14:paraId="023623E2" w14:textId="5DAAAEA5" w:rsidR="00B52B4B" w:rsidRPr="009A36D8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A36D8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</w:t>
            </w:r>
          </w:p>
        </w:tc>
        <w:tc>
          <w:tcPr>
            <w:tcW w:w="6711" w:type="dxa"/>
          </w:tcPr>
          <w:p w14:paraId="720B5850" w14:textId="77777777" w:rsidR="00B52B4B" w:rsidRDefault="00B52B4B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B52B4B" w14:paraId="1FBF2962" w14:textId="77777777" w:rsidTr="009A36D8">
        <w:trPr>
          <w:trHeight w:val="512"/>
        </w:trPr>
        <w:tc>
          <w:tcPr>
            <w:tcW w:w="2445" w:type="dxa"/>
            <w:shd w:val="clear" w:color="auto" w:fill="FBE4D5" w:themeFill="accent2" w:themeFillTint="33"/>
          </w:tcPr>
          <w:p w14:paraId="1631F9EB" w14:textId="732AD275" w:rsidR="00B52B4B" w:rsidRPr="009A36D8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A36D8">
              <w:rPr>
                <w:rFonts w:ascii="Sylfaen" w:hAnsi="Sylfaen"/>
                <w:b/>
                <w:sz w:val="24"/>
                <w:szCs w:val="24"/>
                <w:lang w:val="ka-GE"/>
              </w:rPr>
              <w:t>ტელეფონი</w:t>
            </w:r>
          </w:p>
        </w:tc>
        <w:tc>
          <w:tcPr>
            <w:tcW w:w="6711" w:type="dxa"/>
          </w:tcPr>
          <w:p w14:paraId="164D7115" w14:textId="77777777" w:rsidR="00B52B4B" w:rsidRDefault="00B52B4B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B52B4B" w14:paraId="00E872F3" w14:textId="77777777" w:rsidTr="009A36D8">
        <w:trPr>
          <w:trHeight w:val="512"/>
        </w:trPr>
        <w:tc>
          <w:tcPr>
            <w:tcW w:w="2445" w:type="dxa"/>
            <w:shd w:val="clear" w:color="auto" w:fill="FBE4D5" w:themeFill="accent2" w:themeFillTint="33"/>
          </w:tcPr>
          <w:p w14:paraId="03A357F7" w14:textId="73CE327C" w:rsidR="00B52B4B" w:rsidRPr="009A36D8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A36D8">
              <w:rPr>
                <w:rFonts w:ascii="Sylfaen" w:hAnsi="Sylfaen"/>
                <w:b/>
                <w:sz w:val="24"/>
                <w:szCs w:val="24"/>
                <w:lang w:val="ka-GE"/>
              </w:rPr>
              <w:t>ელ. ფოსტა</w:t>
            </w:r>
          </w:p>
        </w:tc>
        <w:tc>
          <w:tcPr>
            <w:tcW w:w="6711" w:type="dxa"/>
          </w:tcPr>
          <w:p w14:paraId="2C725D86" w14:textId="77777777" w:rsidR="00B52B4B" w:rsidRDefault="00B52B4B" w:rsidP="005C061E">
            <w:pPr>
              <w:rPr>
                <w:rFonts w:ascii="Sylfaen" w:hAnsi="Sylfaen"/>
                <w:lang w:val="ka-GE"/>
              </w:rPr>
            </w:pPr>
          </w:p>
        </w:tc>
        <w:bookmarkStart w:id="0" w:name="_GoBack"/>
        <w:bookmarkEnd w:id="0"/>
      </w:tr>
    </w:tbl>
    <w:p w14:paraId="31847C9A" w14:textId="54DF132C" w:rsidR="00382893" w:rsidRDefault="00382893" w:rsidP="005C061E">
      <w:pPr>
        <w:rPr>
          <w:rFonts w:ascii="Sylfaen" w:hAnsi="Sylfaen"/>
          <w:lang w:val="ka-GE"/>
        </w:rPr>
      </w:pP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4765"/>
        <w:gridCol w:w="2790"/>
        <w:gridCol w:w="1611"/>
      </w:tblGrid>
      <w:tr w:rsidR="009C24CA" w14:paraId="1BCF40CE" w14:textId="77777777" w:rsidTr="009C24CA">
        <w:trPr>
          <w:trHeight w:val="575"/>
        </w:trPr>
        <w:tc>
          <w:tcPr>
            <w:tcW w:w="9166" w:type="dxa"/>
            <w:gridSpan w:val="3"/>
            <w:shd w:val="clear" w:color="auto" w:fill="5E061F"/>
          </w:tcPr>
          <w:p w14:paraId="79E330AC" w14:textId="33228546" w:rsidR="009C24CA" w:rsidRPr="00B52B4B" w:rsidRDefault="009C24CA" w:rsidP="005C061E">
            <w:pPr>
              <w:rPr>
                <w:rFonts w:ascii="Sylfaen" w:hAnsi="Sylfaen"/>
                <w:b/>
                <w:lang w:val="ka-GE"/>
              </w:rPr>
            </w:pPr>
            <w:r w:rsidRPr="00B52B4B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9C24CA" w14:paraId="30CDEC58" w14:textId="77777777" w:rsidTr="009A36D8">
        <w:trPr>
          <w:trHeight w:val="485"/>
        </w:trPr>
        <w:tc>
          <w:tcPr>
            <w:tcW w:w="4765" w:type="dxa"/>
            <w:shd w:val="clear" w:color="auto" w:fill="FBE4D5" w:themeFill="accent2" w:themeFillTint="33"/>
          </w:tcPr>
          <w:p w14:paraId="78F5DE4C" w14:textId="132BAC18" w:rsidR="009C24CA" w:rsidRPr="009C24CA" w:rsidRDefault="009C24CA" w:rsidP="009C24C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C24CA">
              <w:rPr>
                <w:rFonts w:ascii="Sylfaen" w:hAnsi="Sylfaen"/>
                <w:b/>
                <w:lang w:val="ka-GE"/>
              </w:rPr>
              <w:t>საგანმანათლებლო დაწესებულება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32206D99" w14:textId="7949A8DB" w:rsidR="009C24CA" w:rsidRPr="009C24CA" w:rsidRDefault="009C24CA" w:rsidP="009C24C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C24CA">
              <w:rPr>
                <w:rFonts w:ascii="Sylfaen" w:hAnsi="Sylfaen"/>
                <w:b/>
                <w:lang w:val="ka-GE"/>
              </w:rPr>
              <w:t xml:space="preserve">აკადემიური </w:t>
            </w:r>
            <w:r w:rsidR="00EE115E">
              <w:rPr>
                <w:rFonts w:ascii="Sylfaen" w:hAnsi="Sylfaen"/>
                <w:b/>
                <w:lang w:val="ka-GE"/>
              </w:rPr>
              <w:t>საფეხური/</w:t>
            </w:r>
            <w:r w:rsidRPr="009C24CA">
              <w:rPr>
                <w:rFonts w:ascii="Sylfaen" w:hAnsi="Sylfaen"/>
                <w:b/>
                <w:lang w:val="ka-GE"/>
              </w:rPr>
              <w:t>ხარისხი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14:paraId="0B5E040C" w14:textId="3CC9718E" w:rsidR="009C24CA" w:rsidRPr="009C24CA" w:rsidRDefault="009C24CA" w:rsidP="009C24C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C24CA">
              <w:rPr>
                <w:rFonts w:ascii="Sylfaen" w:hAnsi="Sylfaen"/>
                <w:b/>
                <w:lang w:val="ka-GE"/>
              </w:rPr>
              <w:t>თარიღი</w:t>
            </w:r>
          </w:p>
        </w:tc>
      </w:tr>
      <w:tr w:rsidR="009C24CA" w14:paraId="6844DA80" w14:textId="77777777" w:rsidTr="009C24CA">
        <w:trPr>
          <w:trHeight w:val="806"/>
        </w:trPr>
        <w:tc>
          <w:tcPr>
            <w:tcW w:w="4765" w:type="dxa"/>
          </w:tcPr>
          <w:p w14:paraId="66F0B758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14:paraId="6580C1CF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11" w:type="dxa"/>
          </w:tcPr>
          <w:p w14:paraId="3BB6A0D5" w14:textId="41F31203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9C24CA" w14:paraId="6820A8B2" w14:textId="77777777" w:rsidTr="009C24CA">
        <w:trPr>
          <w:trHeight w:val="806"/>
        </w:trPr>
        <w:tc>
          <w:tcPr>
            <w:tcW w:w="4765" w:type="dxa"/>
          </w:tcPr>
          <w:p w14:paraId="347F5983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14:paraId="40EE4C4A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11" w:type="dxa"/>
          </w:tcPr>
          <w:p w14:paraId="1499B77B" w14:textId="17981870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9C24CA" w14:paraId="7CD97C89" w14:textId="77777777" w:rsidTr="009C24CA">
        <w:trPr>
          <w:trHeight w:val="806"/>
        </w:trPr>
        <w:tc>
          <w:tcPr>
            <w:tcW w:w="4765" w:type="dxa"/>
          </w:tcPr>
          <w:p w14:paraId="4C146006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14:paraId="44B4A7BD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11" w:type="dxa"/>
          </w:tcPr>
          <w:p w14:paraId="6193C42A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</w:tr>
    </w:tbl>
    <w:p w14:paraId="4B917C8C" w14:textId="2506C9D2" w:rsidR="00B52B4B" w:rsidRDefault="00B52B4B" w:rsidP="005C061E">
      <w:pPr>
        <w:rPr>
          <w:rFonts w:ascii="Sylfaen" w:hAnsi="Sylfaen"/>
          <w:lang w:val="ka-GE"/>
        </w:rPr>
      </w:pP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9C24CA" w14:paraId="504DF3E3" w14:textId="77777777" w:rsidTr="00C4774C">
        <w:trPr>
          <w:trHeight w:val="679"/>
        </w:trPr>
        <w:tc>
          <w:tcPr>
            <w:tcW w:w="9226" w:type="dxa"/>
            <w:shd w:val="clear" w:color="auto" w:fill="5E061F"/>
          </w:tcPr>
          <w:p w14:paraId="540EA147" w14:textId="660331F7" w:rsidR="009C24CA" w:rsidRPr="009C24CA" w:rsidRDefault="009C24CA" w:rsidP="005C061E">
            <w:pPr>
              <w:rPr>
                <w:rFonts w:ascii="Sylfaen" w:hAnsi="Sylfaen"/>
                <w:b/>
                <w:lang w:val="ka-GE"/>
              </w:rPr>
            </w:pPr>
            <w:r w:rsidRPr="009C24CA">
              <w:rPr>
                <w:rFonts w:ascii="Sylfaen" w:hAnsi="Sylfaen"/>
                <w:b/>
                <w:lang w:val="ka-GE"/>
              </w:rPr>
              <w:t>მოტივაცია</w:t>
            </w:r>
          </w:p>
        </w:tc>
      </w:tr>
      <w:tr w:rsidR="009C24CA" w14:paraId="56337E84" w14:textId="77777777" w:rsidTr="00C4774C">
        <w:trPr>
          <w:trHeight w:val="4642"/>
        </w:trPr>
        <w:tc>
          <w:tcPr>
            <w:tcW w:w="9226" w:type="dxa"/>
          </w:tcPr>
          <w:p w14:paraId="25249D69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  <w:p w14:paraId="233160C9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0AE31F49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5181E72D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1BB59E4F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501D8701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48712988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65AD3DB7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34514A40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13EE30FB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435969B9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3881BF9A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74EC04D4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143667F9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4E300EB9" w14:textId="77777777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  <w:p w14:paraId="5934B5E9" w14:textId="5A0FC501" w:rsidR="00646A08" w:rsidRDefault="00646A08" w:rsidP="005C061E">
            <w:pPr>
              <w:rPr>
                <w:rFonts w:ascii="Sylfaen" w:hAnsi="Sylfaen"/>
                <w:lang w:val="ka-GE"/>
              </w:rPr>
            </w:pPr>
          </w:p>
        </w:tc>
      </w:tr>
    </w:tbl>
    <w:p w14:paraId="107930C5" w14:textId="77777777" w:rsidR="009C24CA" w:rsidRPr="0086691B" w:rsidRDefault="009C24CA" w:rsidP="005C061E">
      <w:pPr>
        <w:rPr>
          <w:rFonts w:ascii="Sylfaen" w:hAnsi="Sylfaen"/>
          <w:lang w:val="ka-GE"/>
        </w:rPr>
      </w:pPr>
    </w:p>
    <w:sectPr w:rsidR="009C24CA" w:rsidRPr="0086691B" w:rsidSect="0086691B">
      <w:headerReference w:type="first" r:id="rId8"/>
      <w:pgSz w:w="11906" w:h="16838" w:code="9"/>
      <w:pgMar w:top="432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D9CA" w14:textId="77777777" w:rsidR="00BF662D" w:rsidRDefault="00BF662D" w:rsidP="00646A08">
      <w:pPr>
        <w:spacing w:after="0" w:line="240" w:lineRule="auto"/>
      </w:pPr>
      <w:r>
        <w:separator/>
      </w:r>
    </w:p>
  </w:endnote>
  <w:endnote w:type="continuationSeparator" w:id="0">
    <w:p w14:paraId="10BF3A60" w14:textId="77777777" w:rsidR="00BF662D" w:rsidRDefault="00BF662D" w:rsidP="0064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FAAFC" w14:textId="77777777" w:rsidR="00BF662D" w:rsidRDefault="00BF662D" w:rsidP="00646A08">
      <w:pPr>
        <w:spacing w:after="0" w:line="240" w:lineRule="auto"/>
      </w:pPr>
      <w:r>
        <w:separator/>
      </w:r>
    </w:p>
  </w:footnote>
  <w:footnote w:type="continuationSeparator" w:id="0">
    <w:p w14:paraId="6ED6B66B" w14:textId="77777777" w:rsidR="00BF662D" w:rsidRDefault="00BF662D" w:rsidP="0064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E996" w14:textId="77777777" w:rsidR="00646A08" w:rsidRDefault="00646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62"/>
    <w:rsid w:val="001C0562"/>
    <w:rsid w:val="001C142D"/>
    <w:rsid w:val="00382893"/>
    <w:rsid w:val="0042338E"/>
    <w:rsid w:val="00467914"/>
    <w:rsid w:val="00475A5D"/>
    <w:rsid w:val="004C1877"/>
    <w:rsid w:val="005C061E"/>
    <w:rsid w:val="00646A08"/>
    <w:rsid w:val="0086691B"/>
    <w:rsid w:val="00970A35"/>
    <w:rsid w:val="009A36D8"/>
    <w:rsid w:val="009C24CA"/>
    <w:rsid w:val="00B52B4B"/>
    <w:rsid w:val="00BF662D"/>
    <w:rsid w:val="00C4774C"/>
    <w:rsid w:val="00DA4D0B"/>
    <w:rsid w:val="00E15F2E"/>
    <w:rsid w:val="00EE115E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705A"/>
  <w15:chartTrackingRefBased/>
  <w15:docId w15:val="{1671A52A-B63F-4556-851A-FC077A1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69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691B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86691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91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91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691B"/>
    <w:rPr>
      <w:rFonts w:eastAsiaTheme="minorEastAsia" w:cs="Times New Roman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C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A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A08"/>
  </w:style>
  <w:style w:type="paragraph" w:styleId="Footer">
    <w:name w:val="footer"/>
    <w:basedOn w:val="Normal"/>
    <w:link w:val="FooterChar"/>
    <w:uiPriority w:val="99"/>
    <w:unhideWhenUsed/>
    <w:rsid w:val="00646A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ზაფხულის სკოლა ქრისტიანულ ფილოსოფიაში</vt:lpstr>
    </vt:vector>
  </TitlesOfParts>
  <Company>ხობის მუნიციპალიტეტი / 13-17 ივლისი, 2018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ზაფხულის სკოლა ქრისტიანულ ფილოსოფიაში</dc:title>
  <dc:subject>მარიუს ვიქტორინუსი                                                       ნეტარი ავგუსტინე                                                              ბოეციუსი</dc:subject>
  <dc:creator>ახალ საქართველოს უნივერსიტეტი</dc:creator>
  <cp:keywords/>
  <dc:description/>
  <cp:lastModifiedBy>giorgi khuroshvili</cp:lastModifiedBy>
  <cp:revision>14</cp:revision>
  <dcterms:created xsi:type="dcterms:W3CDTF">2018-05-08T17:22:00Z</dcterms:created>
  <dcterms:modified xsi:type="dcterms:W3CDTF">2019-04-05T11:05:00Z</dcterms:modified>
</cp:coreProperties>
</file>